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3C6" w:rsidRPr="008A38E5" w:rsidRDefault="00073566" w:rsidP="00372B70">
      <w:pPr>
        <w:jc w:val="center"/>
        <w:rPr>
          <w:rFonts w:ascii="Times New Roman" w:hAnsi="Times New Roman" w:cs="Times New Roman"/>
          <w:sz w:val="24"/>
          <w:szCs w:val="24"/>
        </w:rPr>
      </w:pPr>
      <w:r w:rsidRPr="008A38E5">
        <w:rPr>
          <w:rFonts w:ascii="Times New Roman" w:hAnsi="Times New Roman" w:cs="Times New Roman"/>
          <w:b/>
          <w:sz w:val="24"/>
          <w:szCs w:val="24"/>
        </w:rPr>
        <w:t>BICMR Duty Schedule for 20</w:t>
      </w:r>
      <w:r w:rsidR="00372B70" w:rsidRPr="008A38E5">
        <w:rPr>
          <w:rFonts w:ascii="Times New Roman" w:hAnsi="Times New Roman" w:cs="Times New Roman"/>
          <w:b/>
          <w:sz w:val="24"/>
          <w:szCs w:val="24"/>
        </w:rPr>
        <w:t>2</w:t>
      </w:r>
      <w:r w:rsidR="00203ACC" w:rsidRPr="008A38E5">
        <w:rPr>
          <w:rFonts w:ascii="Times New Roman" w:hAnsi="Times New Roman" w:cs="Times New Roman"/>
          <w:b/>
          <w:sz w:val="24"/>
          <w:szCs w:val="24"/>
        </w:rPr>
        <w:t>4</w:t>
      </w:r>
      <w:r w:rsidR="006E4371" w:rsidRPr="008A38E5">
        <w:rPr>
          <w:rFonts w:ascii="Times New Roman" w:hAnsi="Times New Roman" w:cs="Times New Roman"/>
          <w:b/>
          <w:sz w:val="24"/>
          <w:szCs w:val="24"/>
        </w:rPr>
        <w:t xml:space="preserve"> Intern</w:t>
      </w:r>
      <w:r w:rsidRPr="008A38E5">
        <w:rPr>
          <w:rFonts w:ascii="Times New Roman" w:hAnsi="Times New Roman" w:cs="Times New Roman"/>
          <w:b/>
          <w:sz w:val="24"/>
          <w:szCs w:val="24"/>
        </w:rPr>
        <w:t xml:space="preserve">ational </w:t>
      </w:r>
      <w:r w:rsidR="00A977BC" w:rsidRPr="008A38E5">
        <w:rPr>
          <w:rFonts w:ascii="Times New Roman" w:hAnsi="Times New Roman" w:cs="Times New Roman"/>
          <w:b/>
          <w:sz w:val="24"/>
          <w:szCs w:val="24"/>
        </w:rPr>
        <w:t>May</w:t>
      </w:r>
      <w:r w:rsidR="006E4371" w:rsidRPr="008A38E5">
        <w:rPr>
          <w:rFonts w:ascii="Times New Roman" w:hAnsi="Times New Roman" w:cs="Times New Roman"/>
          <w:b/>
          <w:sz w:val="24"/>
          <w:szCs w:val="24"/>
        </w:rPr>
        <w:t xml:space="preserve"> </w:t>
      </w:r>
      <w:r w:rsidRPr="008A38E5">
        <w:rPr>
          <w:rFonts w:ascii="Times New Roman" w:hAnsi="Times New Roman" w:cs="Times New Roman"/>
          <w:b/>
          <w:sz w:val="24"/>
          <w:szCs w:val="24"/>
        </w:rPr>
        <w:t>Day Holiday</w:t>
      </w:r>
    </w:p>
    <w:p w:rsidR="008733A3" w:rsidRPr="006E5A00" w:rsidRDefault="008733A3" w:rsidP="00DF02AD">
      <w:pPr>
        <w:spacing w:line="480" w:lineRule="auto"/>
        <w:rPr>
          <w:rFonts w:ascii="Times New Roman" w:hAnsi="Times New Roman" w:cs="Times New Roman"/>
          <w:sz w:val="20"/>
          <w:szCs w:val="20"/>
        </w:rPr>
      </w:pPr>
    </w:p>
    <w:p w:rsidR="006E4371" w:rsidRPr="00372B70" w:rsidRDefault="00C634B8" w:rsidP="009D3B8D">
      <w:pPr>
        <w:spacing w:line="480" w:lineRule="auto"/>
        <w:rPr>
          <w:rFonts w:ascii="Times New Roman" w:hAnsi="Times New Roman" w:cs="Times New Roman"/>
          <w:sz w:val="20"/>
          <w:szCs w:val="20"/>
        </w:rPr>
      </w:pPr>
      <w:r w:rsidRPr="00C634B8">
        <w:rPr>
          <w:rFonts w:ascii="Times New Roman" w:hAnsi="Times New Roman" w:cs="Times New Roman"/>
          <w:sz w:val="20"/>
          <w:szCs w:val="20"/>
        </w:rPr>
        <w:t>According to the school management requirements, during the May Day holiday period of 2024 (from April 27th to May 5th), the Beijing International Center for Mathematical Research will implement the duty rotation system.</w:t>
      </w:r>
      <w:r>
        <w:rPr>
          <w:rFonts w:ascii="Times New Roman" w:hAnsi="Times New Roman" w:cs="Times New Roman"/>
          <w:sz w:val="20"/>
          <w:szCs w:val="20"/>
        </w:rPr>
        <w:t xml:space="preserve"> </w:t>
      </w:r>
      <w:r w:rsidR="00EA49F0">
        <w:rPr>
          <w:rFonts w:ascii="Times New Roman" w:hAnsi="Times New Roman" w:cs="Times New Roman"/>
          <w:sz w:val="20"/>
          <w:szCs w:val="20"/>
        </w:rPr>
        <w:t>The duty schedule is as follows</w:t>
      </w:r>
      <w:r w:rsidR="006E5A00">
        <w:rPr>
          <w:rFonts w:ascii="Times New Roman" w:hAnsi="Times New Roman" w:cs="Times New Roman" w:hint="eastAsia"/>
          <w:sz w:val="20"/>
          <w:szCs w:val="20"/>
        </w:rPr>
        <w:t>:</w:t>
      </w:r>
    </w:p>
    <w:tbl>
      <w:tblPr>
        <w:tblW w:w="14566" w:type="dxa"/>
        <w:tblInd w:w="-5" w:type="dxa"/>
        <w:tblLook w:val="04A0" w:firstRow="1" w:lastRow="0" w:firstColumn="1" w:lastColumn="0" w:noHBand="0" w:noVBand="1"/>
      </w:tblPr>
      <w:tblGrid>
        <w:gridCol w:w="1134"/>
        <w:gridCol w:w="1381"/>
        <w:gridCol w:w="1553"/>
        <w:gridCol w:w="1434"/>
        <w:gridCol w:w="1553"/>
        <w:gridCol w:w="1553"/>
        <w:gridCol w:w="1402"/>
        <w:gridCol w:w="1394"/>
        <w:gridCol w:w="1539"/>
        <w:gridCol w:w="1623"/>
      </w:tblGrid>
      <w:tr w:rsidR="006E4371" w:rsidRPr="008733A3" w:rsidTr="006C5CE3">
        <w:trPr>
          <w:trHeight w:val="51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B8D" w:rsidRPr="009D3B8D" w:rsidRDefault="006E4371" w:rsidP="009D3B8D">
            <w:pPr>
              <w:widowControl/>
              <w:jc w:val="center"/>
              <w:rPr>
                <w:rFonts w:ascii="Times New Roman" w:eastAsia="宋体" w:hAnsi="Times New Roman" w:cs="Times New Roman"/>
                <w:b/>
                <w:bCs/>
                <w:color w:val="000000"/>
                <w:kern w:val="0"/>
                <w:szCs w:val="21"/>
              </w:rPr>
            </w:pPr>
            <w:r w:rsidRPr="009D3B8D">
              <w:rPr>
                <w:rFonts w:ascii="Times New Roman" w:eastAsia="宋体" w:hAnsi="Times New Roman" w:cs="Times New Roman"/>
                <w:b/>
                <w:bCs/>
                <w:color w:val="000000"/>
                <w:kern w:val="0"/>
                <w:szCs w:val="21"/>
              </w:rPr>
              <w:t>Date</w:t>
            </w:r>
          </w:p>
        </w:tc>
        <w:tc>
          <w:tcPr>
            <w:tcW w:w="1381" w:type="dxa"/>
            <w:tcBorders>
              <w:top w:val="single" w:sz="4" w:space="0" w:color="auto"/>
              <w:left w:val="nil"/>
              <w:bottom w:val="single" w:sz="4" w:space="0" w:color="auto"/>
              <w:right w:val="single" w:sz="4" w:space="0" w:color="auto"/>
            </w:tcBorders>
            <w:shd w:val="clear" w:color="auto" w:fill="auto"/>
            <w:noWrap/>
            <w:vAlign w:val="center"/>
            <w:hideMark/>
          </w:tcPr>
          <w:p w:rsidR="006E4371" w:rsidRPr="009D3B8D" w:rsidRDefault="00317346" w:rsidP="00042E67">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 xml:space="preserve">Apr </w:t>
            </w:r>
            <w:r w:rsidR="00F63032" w:rsidRPr="009D3B8D">
              <w:rPr>
                <w:rFonts w:ascii="Times New Roman" w:eastAsia="宋体" w:hAnsi="Times New Roman" w:cs="Times New Roman"/>
                <w:color w:val="000000"/>
                <w:kern w:val="0"/>
                <w:szCs w:val="21"/>
              </w:rPr>
              <w:t>27</w:t>
            </w:r>
            <w:r w:rsidR="00CC1D3B">
              <w:rPr>
                <w:rFonts w:ascii="Times New Roman" w:eastAsia="宋体" w:hAnsi="Times New Roman" w:cs="Times New Roman"/>
                <w:color w:val="000000"/>
                <w:kern w:val="0"/>
                <w:szCs w:val="21"/>
              </w:rPr>
              <w:t>th</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rsidR="006E4371" w:rsidRPr="009D3B8D" w:rsidRDefault="00F63032" w:rsidP="00042E67">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28</w:t>
            </w:r>
            <w:r w:rsidR="00CC1D3B">
              <w:rPr>
                <w:rFonts w:ascii="Times New Roman" w:eastAsia="宋体" w:hAnsi="Times New Roman" w:cs="Times New Roman"/>
                <w:color w:val="000000"/>
                <w:kern w:val="0"/>
                <w:szCs w:val="21"/>
              </w:rPr>
              <w:t>th</w:t>
            </w:r>
          </w:p>
        </w:tc>
        <w:tc>
          <w:tcPr>
            <w:tcW w:w="1434" w:type="dxa"/>
            <w:tcBorders>
              <w:top w:val="single" w:sz="4" w:space="0" w:color="auto"/>
              <w:left w:val="nil"/>
              <w:bottom w:val="single" w:sz="4" w:space="0" w:color="auto"/>
              <w:right w:val="single" w:sz="4" w:space="0" w:color="auto"/>
            </w:tcBorders>
            <w:shd w:val="clear" w:color="auto" w:fill="auto"/>
            <w:noWrap/>
            <w:vAlign w:val="center"/>
            <w:hideMark/>
          </w:tcPr>
          <w:p w:rsidR="006E4371" w:rsidRPr="009D3B8D" w:rsidRDefault="00F63032" w:rsidP="00042E67">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29</w:t>
            </w:r>
            <w:r w:rsidR="00CC1D3B">
              <w:rPr>
                <w:rFonts w:ascii="Times New Roman" w:eastAsia="宋体" w:hAnsi="Times New Roman" w:cs="Times New Roman"/>
                <w:color w:val="000000"/>
                <w:kern w:val="0"/>
                <w:szCs w:val="21"/>
              </w:rPr>
              <w:t>th</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rsidR="006E4371" w:rsidRPr="009D3B8D" w:rsidRDefault="00F63032" w:rsidP="00042E67">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30</w:t>
            </w:r>
            <w:r w:rsidR="00CC1D3B">
              <w:rPr>
                <w:rFonts w:ascii="Times New Roman" w:eastAsia="宋体" w:hAnsi="Times New Roman" w:cs="Times New Roman"/>
                <w:color w:val="000000"/>
                <w:kern w:val="0"/>
                <w:szCs w:val="21"/>
              </w:rPr>
              <w:t>th</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rsidR="006E4371" w:rsidRPr="009D3B8D" w:rsidRDefault="00F63032" w:rsidP="00042E67">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May 1</w:t>
            </w:r>
            <w:r w:rsidR="00CC1D3B">
              <w:rPr>
                <w:rFonts w:ascii="Times New Roman" w:eastAsia="宋体" w:hAnsi="Times New Roman" w:cs="Times New Roman"/>
                <w:color w:val="000000"/>
                <w:kern w:val="0"/>
                <w:szCs w:val="21"/>
              </w:rPr>
              <w:t>st</w:t>
            </w:r>
          </w:p>
        </w:tc>
        <w:tc>
          <w:tcPr>
            <w:tcW w:w="1402" w:type="dxa"/>
            <w:tcBorders>
              <w:top w:val="single" w:sz="4" w:space="0" w:color="auto"/>
              <w:left w:val="nil"/>
              <w:bottom w:val="single" w:sz="4" w:space="0" w:color="auto"/>
              <w:right w:val="single" w:sz="4" w:space="0" w:color="auto"/>
            </w:tcBorders>
            <w:shd w:val="clear" w:color="auto" w:fill="auto"/>
            <w:noWrap/>
            <w:vAlign w:val="center"/>
            <w:hideMark/>
          </w:tcPr>
          <w:p w:rsidR="006E4371" w:rsidRPr="009D3B8D" w:rsidRDefault="00F63032" w:rsidP="00042E67">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2</w:t>
            </w:r>
            <w:r w:rsidR="00CC1D3B">
              <w:rPr>
                <w:rFonts w:ascii="Times New Roman" w:eastAsia="宋体" w:hAnsi="Times New Roman" w:cs="Times New Roman"/>
                <w:color w:val="000000"/>
                <w:kern w:val="0"/>
                <w:szCs w:val="21"/>
              </w:rPr>
              <w:t>nd</w:t>
            </w:r>
          </w:p>
        </w:tc>
        <w:tc>
          <w:tcPr>
            <w:tcW w:w="1394" w:type="dxa"/>
            <w:tcBorders>
              <w:top w:val="single" w:sz="4" w:space="0" w:color="auto"/>
              <w:left w:val="nil"/>
              <w:bottom w:val="single" w:sz="4" w:space="0" w:color="auto"/>
              <w:right w:val="single" w:sz="4" w:space="0" w:color="auto"/>
            </w:tcBorders>
            <w:shd w:val="clear" w:color="auto" w:fill="auto"/>
            <w:vAlign w:val="center"/>
          </w:tcPr>
          <w:p w:rsidR="006E4371" w:rsidRPr="009D3B8D" w:rsidRDefault="00F63032" w:rsidP="00042E67">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3</w:t>
            </w:r>
            <w:r w:rsidR="00CC1D3B">
              <w:rPr>
                <w:rFonts w:ascii="Times New Roman" w:eastAsia="宋体" w:hAnsi="Times New Roman" w:cs="Times New Roman"/>
                <w:color w:val="000000"/>
                <w:kern w:val="0"/>
                <w:szCs w:val="21"/>
              </w:rPr>
              <w:t>rd</w:t>
            </w:r>
          </w:p>
        </w:tc>
        <w:tc>
          <w:tcPr>
            <w:tcW w:w="1539" w:type="dxa"/>
            <w:tcBorders>
              <w:top w:val="single" w:sz="4" w:space="0" w:color="auto"/>
              <w:left w:val="nil"/>
              <w:bottom w:val="single" w:sz="4" w:space="0" w:color="auto"/>
              <w:right w:val="single" w:sz="4" w:space="0" w:color="auto"/>
            </w:tcBorders>
            <w:shd w:val="clear" w:color="auto" w:fill="auto"/>
            <w:vAlign w:val="center"/>
          </w:tcPr>
          <w:p w:rsidR="006E4371" w:rsidRPr="009D3B8D" w:rsidRDefault="00F63032" w:rsidP="00042E67">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4</w:t>
            </w:r>
            <w:r w:rsidR="00CC1D3B">
              <w:rPr>
                <w:rFonts w:ascii="Times New Roman" w:eastAsia="宋体" w:hAnsi="Times New Roman" w:cs="Times New Roman"/>
                <w:color w:val="000000"/>
                <w:kern w:val="0"/>
                <w:szCs w:val="21"/>
              </w:rPr>
              <w:t>th</w:t>
            </w:r>
          </w:p>
        </w:tc>
        <w:tc>
          <w:tcPr>
            <w:tcW w:w="1623" w:type="dxa"/>
            <w:tcBorders>
              <w:top w:val="single" w:sz="4" w:space="0" w:color="auto"/>
              <w:left w:val="nil"/>
              <w:bottom w:val="single" w:sz="4" w:space="0" w:color="auto"/>
              <w:right w:val="single" w:sz="4" w:space="0" w:color="auto"/>
            </w:tcBorders>
            <w:shd w:val="clear" w:color="auto" w:fill="auto"/>
            <w:noWrap/>
            <w:vAlign w:val="center"/>
            <w:hideMark/>
          </w:tcPr>
          <w:p w:rsidR="006E4371" w:rsidRPr="009D3B8D" w:rsidRDefault="00F63032" w:rsidP="00042E67">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5</w:t>
            </w:r>
            <w:r w:rsidR="00CC1D3B">
              <w:rPr>
                <w:rFonts w:ascii="Times New Roman" w:eastAsia="宋体" w:hAnsi="Times New Roman" w:cs="Times New Roman"/>
                <w:color w:val="000000"/>
                <w:kern w:val="0"/>
                <w:szCs w:val="21"/>
              </w:rPr>
              <w:t>th</w:t>
            </w:r>
          </w:p>
        </w:tc>
      </w:tr>
      <w:tr w:rsidR="006E4371" w:rsidRPr="008733A3" w:rsidTr="006C5CE3">
        <w:trPr>
          <w:trHeight w:val="5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E4371" w:rsidRPr="009D3B8D" w:rsidRDefault="006E4371" w:rsidP="00042E67">
            <w:pPr>
              <w:widowControl/>
              <w:jc w:val="center"/>
              <w:rPr>
                <w:rFonts w:ascii="Times New Roman" w:eastAsia="宋体" w:hAnsi="Times New Roman" w:cs="Times New Roman"/>
                <w:b/>
                <w:bCs/>
                <w:color w:val="000000"/>
                <w:kern w:val="0"/>
                <w:szCs w:val="21"/>
              </w:rPr>
            </w:pPr>
            <w:r w:rsidRPr="009D3B8D">
              <w:rPr>
                <w:rFonts w:ascii="Times New Roman" w:eastAsia="宋体" w:hAnsi="Times New Roman" w:cs="Times New Roman"/>
                <w:b/>
                <w:bCs/>
                <w:color w:val="000000"/>
                <w:kern w:val="0"/>
                <w:szCs w:val="21"/>
              </w:rPr>
              <w:t>Leaders in Charge</w:t>
            </w:r>
          </w:p>
        </w:tc>
        <w:tc>
          <w:tcPr>
            <w:tcW w:w="1381" w:type="dxa"/>
            <w:tcBorders>
              <w:top w:val="nil"/>
              <w:left w:val="nil"/>
              <w:bottom w:val="single" w:sz="4" w:space="0" w:color="auto"/>
              <w:right w:val="single" w:sz="4" w:space="0" w:color="auto"/>
            </w:tcBorders>
            <w:shd w:val="clear" w:color="auto" w:fill="auto"/>
            <w:noWrap/>
            <w:vAlign w:val="center"/>
            <w:hideMark/>
          </w:tcPr>
          <w:p w:rsidR="006E4371" w:rsidRPr="009D3B8D" w:rsidRDefault="00F63032" w:rsidP="00042E67">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Zhaojun Sun</w:t>
            </w:r>
          </w:p>
        </w:tc>
        <w:tc>
          <w:tcPr>
            <w:tcW w:w="1553" w:type="dxa"/>
            <w:tcBorders>
              <w:top w:val="nil"/>
              <w:left w:val="nil"/>
              <w:bottom w:val="single" w:sz="4" w:space="0" w:color="auto"/>
              <w:right w:val="single" w:sz="4" w:space="0" w:color="auto"/>
            </w:tcBorders>
            <w:shd w:val="clear" w:color="auto" w:fill="auto"/>
            <w:noWrap/>
            <w:vAlign w:val="center"/>
            <w:hideMark/>
          </w:tcPr>
          <w:p w:rsidR="006E4371" w:rsidRPr="009D3B8D" w:rsidRDefault="00F63032" w:rsidP="00042E67">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Zhaojun Sun</w:t>
            </w:r>
          </w:p>
        </w:tc>
        <w:tc>
          <w:tcPr>
            <w:tcW w:w="1434" w:type="dxa"/>
            <w:tcBorders>
              <w:top w:val="nil"/>
              <w:left w:val="nil"/>
              <w:bottom w:val="single" w:sz="4" w:space="0" w:color="auto"/>
              <w:right w:val="single" w:sz="4" w:space="0" w:color="auto"/>
            </w:tcBorders>
            <w:shd w:val="clear" w:color="auto" w:fill="auto"/>
            <w:noWrap/>
            <w:vAlign w:val="center"/>
            <w:hideMark/>
          </w:tcPr>
          <w:p w:rsidR="006E4371" w:rsidRPr="009D3B8D" w:rsidRDefault="00F63032" w:rsidP="00042E67">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Don</w:t>
            </w:r>
            <w:r w:rsidR="00203ACC" w:rsidRPr="009D3B8D">
              <w:rPr>
                <w:rFonts w:ascii="Times New Roman" w:eastAsia="宋体" w:hAnsi="Times New Roman" w:cs="Times New Roman"/>
                <w:color w:val="000000"/>
                <w:kern w:val="0"/>
                <w:szCs w:val="21"/>
              </w:rPr>
              <w:t>g</w:t>
            </w:r>
            <w:r w:rsidRPr="009D3B8D">
              <w:rPr>
                <w:rFonts w:ascii="Times New Roman" w:eastAsia="宋体" w:hAnsi="Times New Roman" w:cs="Times New Roman"/>
                <w:color w:val="000000"/>
                <w:kern w:val="0"/>
                <w:szCs w:val="21"/>
              </w:rPr>
              <w:t>lin Li</w:t>
            </w:r>
          </w:p>
        </w:tc>
        <w:tc>
          <w:tcPr>
            <w:tcW w:w="1553" w:type="dxa"/>
            <w:tcBorders>
              <w:top w:val="nil"/>
              <w:left w:val="nil"/>
              <w:bottom w:val="single" w:sz="4" w:space="0" w:color="auto"/>
              <w:right w:val="single" w:sz="4" w:space="0" w:color="auto"/>
            </w:tcBorders>
            <w:shd w:val="clear" w:color="auto" w:fill="auto"/>
            <w:noWrap/>
            <w:vAlign w:val="center"/>
            <w:hideMark/>
          </w:tcPr>
          <w:p w:rsidR="006E4371" w:rsidRPr="009D3B8D" w:rsidRDefault="00D50CC6" w:rsidP="00042E67">
            <w:pPr>
              <w:widowControl/>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G</w:t>
            </w:r>
            <w:r>
              <w:rPr>
                <w:rFonts w:ascii="Times New Roman" w:eastAsia="宋体" w:hAnsi="Times New Roman" w:cs="Times New Roman" w:hint="eastAsia"/>
                <w:color w:val="000000"/>
                <w:kern w:val="0"/>
                <w:szCs w:val="21"/>
              </w:rPr>
              <w:t>ang</w:t>
            </w:r>
            <w:bookmarkStart w:id="0" w:name="_GoBack"/>
            <w:bookmarkEnd w:id="0"/>
            <w:r w:rsidR="00D75AE7">
              <w:rPr>
                <w:rFonts w:ascii="Times New Roman" w:eastAsia="宋体" w:hAnsi="Times New Roman" w:cs="Times New Roman"/>
                <w:color w:val="000000"/>
                <w:kern w:val="0"/>
                <w:szCs w:val="21"/>
              </w:rPr>
              <w:t xml:space="preserve"> </w:t>
            </w:r>
            <w:r w:rsidR="00D75AE7" w:rsidRPr="00D75AE7">
              <w:rPr>
                <w:rFonts w:ascii="Times New Roman" w:eastAsia="宋体" w:hAnsi="Times New Roman" w:cs="Times New Roman"/>
                <w:color w:val="000000"/>
                <w:kern w:val="0"/>
                <w:szCs w:val="21"/>
              </w:rPr>
              <w:t>Tian</w:t>
            </w:r>
          </w:p>
        </w:tc>
        <w:tc>
          <w:tcPr>
            <w:tcW w:w="1553" w:type="dxa"/>
            <w:tcBorders>
              <w:top w:val="nil"/>
              <w:left w:val="nil"/>
              <w:bottom w:val="single" w:sz="4" w:space="0" w:color="auto"/>
              <w:right w:val="single" w:sz="4" w:space="0" w:color="auto"/>
            </w:tcBorders>
            <w:shd w:val="clear" w:color="auto" w:fill="auto"/>
            <w:noWrap/>
            <w:vAlign w:val="center"/>
            <w:hideMark/>
          </w:tcPr>
          <w:p w:rsidR="006E4371" w:rsidRPr="009D3B8D" w:rsidRDefault="00F63032" w:rsidP="00C6508D">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Xiaobo Liu</w:t>
            </w:r>
          </w:p>
        </w:tc>
        <w:tc>
          <w:tcPr>
            <w:tcW w:w="1402" w:type="dxa"/>
            <w:tcBorders>
              <w:top w:val="nil"/>
              <w:left w:val="nil"/>
              <w:bottom w:val="single" w:sz="4" w:space="0" w:color="auto"/>
              <w:right w:val="single" w:sz="4" w:space="0" w:color="auto"/>
            </w:tcBorders>
            <w:shd w:val="clear" w:color="auto" w:fill="auto"/>
            <w:noWrap/>
            <w:vAlign w:val="center"/>
            <w:hideMark/>
          </w:tcPr>
          <w:p w:rsidR="006E4371" w:rsidRPr="009D3B8D" w:rsidRDefault="00F63032" w:rsidP="00C6508D">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Bin Dong</w:t>
            </w:r>
          </w:p>
        </w:tc>
        <w:tc>
          <w:tcPr>
            <w:tcW w:w="1394" w:type="dxa"/>
            <w:tcBorders>
              <w:top w:val="nil"/>
              <w:left w:val="nil"/>
              <w:bottom w:val="single" w:sz="4" w:space="0" w:color="auto"/>
              <w:right w:val="single" w:sz="4" w:space="0" w:color="auto"/>
            </w:tcBorders>
            <w:shd w:val="clear" w:color="auto" w:fill="auto"/>
            <w:vAlign w:val="center"/>
          </w:tcPr>
          <w:p w:rsidR="006E4371" w:rsidRPr="009D3B8D" w:rsidRDefault="00F63032" w:rsidP="00F63032">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Bin Dong</w:t>
            </w:r>
          </w:p>
        </w:tc>
        <w:tc>
          <w:tcPr>
            <w:tcW w:w="1539" w:type="dxa"/>
            <w:tcBorders>
              <w:top w:val="nil"/>
              <w:left w:val="nil"/>
              <w:bottom w:val="single" w:sz="4" w:space="0" w:color="auto"/>
              <w:right w:val="single" w:sz="4" w:space="0" w:color="auto"/>
            </w:tcBorders>
            <w:shd w:val="clear" w:color="auto" w:fill="auto"/>
            <w:vAlign w:val="center"/>
          </w:tcPr>
          <w:p w:rsidR="006E4371" w:rsidRPr="009D3B8D" w:rsidRDefault="00E617F6" w:rsidP="00042E67">
            <w:pPr>
              <w:widowControl/>
              <w:jc w:val="center"/>
              <w:rPr>
                <w:rFonts w:ascii="Times New Roman" w:eastAsia="宋体" w:hAnsi="Times New Roman" w:cs="Times New Roman"/>
                <w:color w:val="000000"/>
                <w:kern w:val="0"/>
                <w:szCs w:val="21"/>
              </w:rPr>
            </w:pPr>
            <w:r w:rsidRPr="00E617F6">
              <w:rPr>
                <w:rFonts w:ascii="Times New Roman" w:eastAsia="宋体" w:hAnsi="Times New Roman" w:cs="Times New Roman"/>
                <w:color w:val="000000"/>
                <w:kern w:val="0"/>
                <w:szCs w:val="21"/>
              </w:rPr>
              <w:t>Lei Zhang</w:t>
            </w:r>
          </w:p>
        </w:tc>
        <w:tc>
          <w:tcPr>
            <w:tcW w:w="1623" w:type="dxa"/>
            <w:tcBorders>
              <w:top w:val="nil"/>
              <w:left w:val="nil"/>
              <w:bottom w:val="single" w:sz="4" w:space="0" w:color="auto"/>
              <w:right w:val="single" w:sz="4" w:space="0" w:color="auto"/>
            </w:tcBorders>
            <w:shd w:val="clear" w:color="auto" w:fill="auto"/>
            <w:noWrap/>
            <w:vAlign w:val="center"/>
            <w:hideMark/>
          </w:tcPr>
          <w:p w:rsidR="006E4371" w:rsidRPr="009D3B8D" w:rsidRDefault="00F63032" w:rsidP="00042E67">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Lei Zhang</w:t>
            </w:r>
          </w:p>
        </w:tc>
      </w:tr>
      <w:tr w:rsidR="006E4371" w:rsidRPr="008733A3" w:rsidTr="006C5CE3">
        <w:trPr>
          <w:trHeight w:val="647"/>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E4371" w:rsidRPr="009D3B8D" w:rsidRDefault="006E4371" w:rsidP="00042E67">
            <w:pPr>
              <w:widowControl/>
              <w:jc w:val="center"/>
              <w:rPr>
                <w:rFonts w:ascii="Times New Roman" w:eastAsia="宋体" w:hAnsi="Times New Roman" w:cs="Times New Roman"/>
                <w:b/>
                <w:bCs/>
                <w:color w:val="000000"/>
                <w:kern w:val="0"/>
                <w:szCs w:val="21"/>
              </w:rPr>
            </w:pPr>
            <w:r w:rsidRPr="009D3B8D">
              <w:rPr>
                <w:rFonts w:ascii="Times New Roman" w:eastAsia="宋体" w:hAnsi="Times New Roman" w:cs="Times New Roman"/>
                <w:b/>
                <w:bCs/>
                <w:color w:val="000000"/>
                <w:kern w:val="0"/>
                <w:szCs w:val="21"/>
              </w:rPr>
              <w:t>Staff on Duty</w:t>
            </w:r>
          </w:p>
        </w:tc>
        <w:tc>
          <w:tcPr>
            <w:tcW w:w="1381" w:type="dxa"/>
            <w:tcBorders>
              <w:top w:val="nil"/>
              <w:left w:val="nil"/>
              <w:bottom w:val="single" w:sz="4" w:space="0" w:color="auto"/>
              <w:right w:val="single" w:sz="4" w:space="0" w:color="auto"/>
            </w:tcBorders>
            <w:shd w:val="clear" w:color="auto" w:fill="auto"/>
            <w:noWrap/>
            <w:vAlign w:val="center"/>
            <w:hideMark/>
          </w:tcPr>
          <w:p w:rsidR="006E4371" w:rsidRPr="009D3B8D" w:rsidRDefault="009875B4" w:rsidP="00042E67">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Meng Yu</w:t>
            </w:r>
          </w:p>
        </w:tc>
        <w:tc>
          <w:tcPr>
            <w:tcW w:w="1553" w:type="dxa"/>
            <w:tcBorders>
              <w:top w:val="nil"/>
              <w:left w:val="nil"/>
              <w:bottom w:val="single" w:sz="4" w:space="0" w:color="auto"/>
              <w:right w:val="single" w:sz="4" w:space="0" w:color="auto"/>
            </w:tcBorders>
            <w:shd w:val="clear" w:color="auto" w:fill="auto"/>
            <w:noWrap/>
            <w:vAlign w:val="center"/>
            <w:hideMark/>
          </w:tcPr>
          <w:p w:rsidR="006E4371" w:rsidRPr="009D3B8D" w:rsidRDefault="009875B4" w:rsidP="00042E67">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Kai Shi</w:t>
            </w:r>
          </w:p>
        </w:tc>
        <w:tc>
          <w:tcPr>
            <w:tcW w:w="1434" w:type="dxa"/>
            <w:tcBorders>
              <w:top w:val="nil"/>
              <w:left w:val="nil"/>
              <w:bottom w:val="single" w:sz="4" w:space="0" w:color="auto"/>
              <w:right w:val="single" w:sz="4" w:space="0" w:color="auto"/>
            </w:tcBorders>
            <w:shd w:val="clear" w:color="auto" w:fill="auto"/>
            <w:noWrap/>
            <w:vAlign w:val="center"/>
            <w:hideMark/>
          </w:tcPr>
          <w:p w:rsidR="006E4371" w:rsidRPr="009D3B8D" w:rsidRDefault="009875B4" w:rsidP="00042E67">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Yiyi Ye</w:t>
            </w:r>
          </w:p>
        </w:tc>
        <w:tc>
          <w:tcPr>
            <w:tcW w:w="1553" w:type="dxa"/>
            <w:tcBorders>
              <w:top w:val="nil"/>
              <w:left w:val="nil"/>
              <w:bottom w:val="single" w:sz="4" w:space="0" w:color="auto"/>
              <w:right w:val="single" w:sz="4" w:space="0" w:color="auto"/>
            </w:tcBorders>
            <w:shd w:val="clear" w:color="auto" w:fill="auto"/>
            <w:noWrap/>
            <w:vAlign w:val="center"/>
            <w:hideMark/>
          </w:tcPr>
          <w:p w:rsidR="006E4371" w:rsidRPr="009D3B8D" w:rsidRDefault="009875B4" w:rsidP="00042E67">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Ruixin Li</w:t>
            </w:r>
          </w:p>
        </w:tc>
        <w:tc>
          <w:tcPr>
            <w:tcW w:w="1553" w:type="dxa"/>
            <w:tcBorders>
              <w:top w:val="nil"/>
              <w:left w:val="nil"/>
              <w:bottom w:val="single" w:sz="4" w:space="0" w:color="auto"/>
              <w:right w:val="single" w:sz="4" w:space="0" w:color="auto"/>
            </w:tcBorders>
            <w:shd w:val="clear" w:color="auto" w:fill="auto"/>
            <w:noWrap/>
            <w:vAlign w:val="center"/>
            <w:hideMark/>
          </w:tcPr>
          <w:p w:rsidR="006E4371" w:rsidRPr="009D3B8D" w:rsidRDefault="009875B4" w:rsidP="00651F63">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Jing Liu</w:t>
            </w:r>
          </w:p>
        </w:tc>
        <w:tc>
          <w:tcPr>
            <w:tcW w:w="1402" w:type="dxa"/>
            <w:tcBorders>
              <w:top w:val="nil"/>
              <w:left w:val="nil"/>
              <w:bottom w:val="single" w:sz="4" w:space="0" w:color="auto"/>
              <w:right w:val="single" w:sz="4" w:space="0" w:color="auto"/>
            </w:tcBorders>
            <w:shd w:val="clear" w:color="auto" w:fill="auto"/>
            <w:noWrap/>
            <w:vAlign w:val="center"/>
            <w:hideMark/>
          </w:tcPr>
          <w:p w:rsidR="006E4371" w:rsidRPr="009D3B8D" w:rsidRDefault="00651F63" w:rsidP="00042E67">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He Liu</w:t>
            </w:r>
          </w:p>
        </w:tc>
        <w:tc>
          <w:tcPr>
            <w:tcW w:w="1394" w:type="dxa"/>
            <w:tcBorders>
              <w:top w:val="nil"/>
              <w:left w:val="nil"/>
              <w:bottom w:val="single" w:sz="4" w:space="0" w:color="auto"/>
              <w:right w:val="single" w:sz="4" w:space="0" w:color="auto"/>
            </w:tcBorders>
            <w:shd w:val="clear" w:color="auto" w:fill="auto"/>
            <w:vAlign w:val="center"/>
          </w:tcPr>
          <w:p w:rsidR="006E4371" w:rsidRPr="009D3B8D" w:rsidRDefault="009875B4" w:rsidP="00042E67">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Jing Liu</w:t>
            </w:r>
          </w:p>
        </w:tc>
        <w:tc>
          <w:tcPr>
            <w:tcW w:w="1539" w:type="dxa"/>
            <w:tcBorders>
              <w:top w:val="nil"/>
              <w:left w:val="nil"/>
              <w:bottom w:val="single" w:sz="4" w:space="0" w:color="auto"/>
              <w:right w:val="single" w:sz="4" w:space="0" w:color="auto"/>
            </w:tcBorders>
            <w:shd w:val="clear" w:color="auto" w:fill="auto"/>
            <w:vAlign w:val="center"/>
          </w:tcPr>
          <w:p w:rsidR="006E4371" w:rsidRPr="009D3B8D" w:rsidRDefault="009875B4" w:rsidP="00042E67">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Wenqiong Li</w:t>
            </w:r>
          </w:p>
        </w:tc>
        <w:tc>
          <w:tcPr>
            <w:tcW w:w="1623" w:type="dxa"/>
            <w:tcBorders>
              <w:top w:val="nil"/>
              <w:left w:val="nil"/>
              <w:bottom w:val="single" w:sz="4" w:space="0" w:color="auto"/>
              <w:right w:val="single" w:sz="4" w:space="0" w:color="auto"/>
            </w:tcBorders>
            <w:shd w:val="clear" w:color="auto" w:fill="auto"/>
            <w:noWrap/>
            <w:vAlign w:val="center"/>
            <w:hideMark/>
          </w:tcPr>
          <w:p w:rsidR="006E4371" w:rsidRPr="009D3B8D" w:rsidRDefault="009875B4" w:rsidP="00042E67">
            <w:pPr>
              <w:widowControl/>
              <w:jc w:val="center"/>
              <w:rPr>
                <w:rFonts w:ascii="Times New Roman" w:eastAsia="宋体" w:hAnsi="Times New Roman" w:cs="Times New Roman"/>
                <w:color w:val="000000"/>
                <w:kern w:val="0"/>
                <w:szCs w:val="21"/>
              </w:rPr>
            </w:pPr>
            <w:r w:rsidRPr="009D3B8D">
              <w:rPr>
                <w:rFonts w:ascii="Times New Roman" w:eastAsia="宋体" w:hAnsi="Times New Roman" w:cs="Times New Roman"/>
                <w:color w:val="000000"/>
                <w:kern w:val="0"/>
                <w:szCs w:val="21"/>
              </w:rPr>
              <w:t>Ying Hao</w:t>
            </w:r>
          </w:p>
        </w:tc>
      </w:tr>
    </w:tbl>
    <w:p w:rsidR="00CE7A15" w:rsidRDefault="008A60EC" w:rsidP="00CE7A15">
      <w:pPr>
        <w:spacing w:line="480" w:lineRule="auto"/>
        <w:rPr>
          <w:rFonts w:ascii="Times New Roman" w:hAnsi="Times New Roman" w:cs="Times New Roman"/>
          <w:sz w:val="20"/>
          <w:szCs w:val="20"/>
        </w:rPr>
      </w:pPr>
      <w:r w:rsidRPr="008A60EC">
        <w:rPr>
          <w:rFonts w:ascii="Times New Roman" w:hAnsi="Times New Roman" w:cs="Times New Roman"/>
          <w:sz w:val="20"/>
          <w:szCs w:val="20"/>
        </w:rPr>
        <w:t xml:space="preserve">The duty </w:t>
      </w:r>
      <w:r w:rsidR="00256191" w:rsidRPr="00256191">
        <w:rPr>
          <w:rFonts w:ascii="Times New Roman" w:hAnsi="Times New Roman" w:cs="Times New Roman"/>
          <w:sz w:val="20"/>
          <w:szCs w:val="20"/>
        </w:rPr>
        <w:t>telephone</w:t>
      </w:r>
      <w:r w:rsidR="006F07E7">
        <w:rPr>
          <w:rFonts w:ascii="Times New Roman" w:hAnsi="Times New Roman" w:cs="Times New Roman"/>
          <w:sz w:val="20"/>
          <w:szCs w:val="20"/>
        </w:rPr>
        <w:t xml:space="preserve"> for </w:t>
      </w:r>
      <w:r w:rsidR="006F07E7" w:rsidRPr="006F07E7">
        <w:rPr>
          <w:rFonts w:ascii="Times New Roman" w:hAnsi="Times New Roman" w:cs="Times New Roman"/>
          <w:sz w:val="20"/>
          <w:szCs w:val="20"/>
        </w:rPr>
        <w:t xml:space="preserve">administrative staff </w:t>
      </w:r>
      <w:r w:rsidR="006F07E7">
        <w:rPr>
          <w:rFonts w:ascii="Times New Roman" w:hAnsi="Times New Roman" w:cs="Times New Roman"/>
          <w:sz w:val="20"/>
          <w:szCs w:val="20"/>
        </w:rPr>
        <w:t xml:space="preserve">of the </w:t>
      </w:r>
      <w:r>
        <w:rPr>
          <w:rFonts w:ascii="Times New Roman" w:hAnsi="Times New Roman" w:cs="Times New Roman"/>
          <w:sz w:val="20"/>
          <w:szCs w:val="20"/>
        </w:rPr>
        <w:t xml:space="preserve">BICMR: </w:t>
      </w:r>
      <w:r w:rsidRPr="008A60EC">
        <w:rPr>
          <w:rFonts w:ascii="Times New Roman" w:hAnsi="Times New Roman" w:cs="Times New Roman"/>
          <w:sz w:val="20"/>
          <w:szCs w:val="20"/>
        </w:rPr>
        <w:t>62744127.</w:t>
      </w:r>
    </w:p>
    <w:p w:rsidR="002D2901" w:rsidRPr="00372B70" w:rsidRDefault="002D2901" w:rsidP="00CE7A15">
      <w:pPr>
        <w:spacing w:line="480" w:lineRule="auto"/>
        <w:rPr>
          <w:rFonts w:ascii="Times New Roman" w:hAnsi="Times New Roman" w:cs="Times New Roman"/>
          <w:sz w:val="20"/>
          <w:szCs w:val="20"/>
        </w:rPr>
      </w:pPr>
    </w:p>
    <w:p w:rsidR="008A38E5" w:rsidRDefault="008A38E5" w:rsidP="008A38E5">
      <w:pPr>
        <w:pStyle w:val="a7"/>
        <w:numPr>
          <w:ilvl w:val="0"/>
          <w:numId w:val="1"/>
        </w:numPr>
        <w:ind w:right="420" w:firstLineChars="0"/>
        <w:jc w:val="left"/>
        <w:rPr>
          <w:rFonts w:ascii="Times New Roman" w:hAnsi="Times New Roman" w:cs="Times New Roman"/>
          <w:sz w:val="20"/>
          <w:szCs w:val="20"/>
        </w:rPr>
      </w:pPr>
      <w:r w:rsidRPr="008A38E5">
        <w:rPr>
          <w:rFonts w:ascii="Times New Roman" w:hAnsi="Times New Roman" w:cs="Times New Roman"/>
          <w:sz w:val="20"/>
          <w:szCs w:val="20"/>
        </w:rPr>
        <w:t>The administrative staff is scheduled to work from 9:00 AM to 17:00 PM during the holiday period.</w:t>
      </w:r>
      <w:r w:rsidR="00372B70" w:rsidRPr="008A38E5">
        <w:rPr>
          <w:rFonts w:ascii="Times New Roman" w:hAnsi="Times New Roman" w:cs="Times New Roman"/>
          <w:sz w:val="20"/>
          <w:szCs w:val="20"/>
        </w:rPr>
        <w:t xml:space="preserve"> </w:t>
      </w:r>
    </w:p>
    <w:p w:rsidR="008A38E5" w:rsidRDefault="00372B70" w:rsidP="008A38E5">
      <w:pPr>
        <w:pStyle w:val="a7"/>
        <w:numPr>
          <w:ilvl w:val="0"/>
          <w:numId w:val="1"/>
        </w:numPr>
        <w:ind w:right="420" w:firstLineChars="0"/>
        <w:jc w:val="left"/>
        <w:rPr>
          <w:rFonts w:ascii="Times New Roman" w:hAnsi="Times New Roman" w:cs="Times New Roman"/>
          <w:sz w:val="20"/>
          <w:szCs w:val="20"/>
        </w:rPr>
      </w:pPr>
      <w:r w:rsidRPr="008A38E5">
        <w:rPr>
          <w:rFonts w:ascii="Times New Roman" w:hAnsi="Times New Roman" w:cs="Times New Roman"/>
          <w:sz w:val="20"/>
          <w:szCs w:val="20"/>
        </w:rPr>
        <w:t>Security Department of PKU, Tel: 62751321</w:t>
      </w:r>
    </w:p>
    <w:p w:rsidR="008A38E5" w:rsidRDefault="00372B70" w:rsidP="008A38E5">
      <w:pPr>
        <w:pStyle w:val="a7"/>
        <w:ind w:left="360" w:right="420" w:firstLineChars="0" w:firstLine="0"/>
        <w:jc w:val="left"/>
        <w:rPr>
          <w:rFonts w:ascii="Times New Roman" w:hAnsi="Times New Roman" w:cs="Times New Roman"/>
          <w:sz w:val="20"/>
          <w:szCs w:val="20"/>
        </w:rPr>
      </w:pPr>
      <w:r w:rsidRPr="008A38E5">
        <w:rPr>
          <w:rFonts w:ascii="Times New Roman" w:hAnsi="Times New Roman" w:cs="Times New Roman"/>
          <w:sz w:val="20"/>
          <w:szCs w:val="20"/>
        </w:rPr>
        <w:t>Fire Alarm, Tel: 62752119</w:t>
      </w:r>
    </w:p>
    <w:p w:rsidR="00372B70" w:rsidRPr="009D3B8D" w:rsidRDefault="00372B70" w:rsidP="008A38E5">
      <w:pPr>
        <w:pStyle w:val="a7"/>
        <w:ind w:left="360" w:right="420" w:firstLineChars="0" w:firstLine="0"/>
        <w:jc w:val="left"/>
        <w:rPr>
          <w:rFonts w:ascii="Times New Roman" w:hAnsi="Times New Roman" w:cs="Times New Roman"/>
          <w:sz w:val="20"/>
          <w:szCs w:val="20"/>
        </w:rPr>
      </w:pPr>
      <w:r w:rsidRPr="009D3B8D">
        <w:rPr>
          <w:rFonts w:ascii="Times New Roman" w:hAnsi="Times New Roman" w:cs="Times New Roman"/>
          <w:sz w:val="20"/>
          <w:szCs w:val="20"/>
        </w:rPr>
        <w:t>Police Station in PKU, Tel: 62751331</w:t>
      </w:r>
    </w:p>
    <w:p w:rsidR="00372B70" w:rsidRPr="009D3B8D" w:rsidRDefault="00372B70" w:rsidP="00D47A80">
      <w:pPr>
        <w:ind w:left="357" w:right="420"/>
        <w:jc w:val="left"/>
        <w:rPr>
          <w:rFonts w:ascii="Times New Roman" w:hAnsi="Times New Roman" w:cs="Times New Roman"/>
          <w:sz w:val="20"/>
          <w:szCs w:val="20"/>
        </w:rPr>
      </w:pPr>
      <w:r w:rsidRPr="009D3B8D">
        <w:rPr>
          <w:rFonts w:ascii="Times New Roman" w:hAnsi="Times New Roman" w:cs="Times New Roman"/>
          <w:sz w:val="20"/>
          <w:szCs w:val="20"/>
        </w:rPr>
        <w:t xml:space="preserve">24-hour on-duty office of </w:t>
      </w:r>
      <w:bookmarkStart w:id="1" w:name="OLE_LINK10"/>
      <w:bookmarkStart w:id="2" w:name="OLE_LINK11"/>
      <w:r w:rsidRPr="009D3B8D">
        <w:rPr>
          <w:rFonts w:ascii="Times New Roman" w:hAnsi="Times New Roman" w:cs="Times New Roman"/>
          <w:sz w:val="20"/>
          <w:szCs w:val="20"/>
        </w:rPr>
        <w:t>P</w:t>
      </w:r>
      <w:bookmarkEnd w:id="1"/>
      <w:bookmarkEnd w:id="2"/>
      <w:r w:rsidRPr="009D3B8D">
        <w:rPr>
          <w:rFonts w:ascii="Times New Roman" w:hAnsi="Times New Roman" w:cs="Times New Roman"/>
          <w:sz w:val="20"/>
          <w:szCs w:val="20"/>
        </w:rPr>
        <w:t>KU, Tel: 62751201, 62751301</w:t>
      </w:r>
    </w:p>
    <w:p w:rsidR="00372B70" w:rsidRPr="006E5A00" w:rsidRDefault="00372B70" w:rsidP="006E5A00">
      <w:pPr>
        <w:wordWrap w:val="0"/>
        <w:spacing w:line="480" w:lineRule="auto"/>
        <w:ind w:firstLineChars="150" w:firstLine="360"/>
        <w:jc w:val="right"/>
        <w:rPr>
          <w:rFonts w:ascii="Times New Roman" w:hAnsi="Times New Roman" w:cs="Times New Roman"/>
          <w:sz w:val="24"/>
          <w:szCs w:val="24"/>
        </w:rPr>
      </w:pPr>
      <w:r w:rsidRPr="006E5A00">
        <w:rPr>
          <w:rFonts w:ascii="Times New Roman" w:hAnsi="Times New Roman" w:cs="Times New Roman"/>
          <w:sz w:val="24"/>
          <w:szCs w:val="24"/>
        </w:rPr>
        <w:t xml:space="preserve">Beijing International Center for Mathematical Research </w:t>
      </w:r>
    </w:p>
    <w:p w:rsidR="00DD73C6" w:rsidRPr="00D47A80" w:rsidRDefault="006E4371" w:rsidP="00D47A80">
      <w:pPr>
        <w:wordWrap w:val="0"/>
        <w:spacing w:line="480" w:lineRule="auto"/>
        <w:ind w:firstLineChars="150" w:firstLine="360"/>
        <w:jc w:val="right"/>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hint="eastAsia"/>
          <w:sz w:val="24"/>
          <w:szCs w:val="24"/>
        </w:rPr>
        <w:t>p</w:t>
      </w:r>
      <w:r w:rsidR="00F63032">
        <w:rPr>
          <w:rFonts w:ascii="Times New Roman" w:hAnsi="Times New Roman" w:cs="Times New Roman"/>
          <w:sz w:val="24"/>
          <w:szCs w:val="24"/>
        </w:rPr>
        <w:t>ril 23</w:t>
      </w:r>
      <w:r w:rsidR="00372B70" w:rsidRPr="006E5A00">
        <w:rPr>
          <w:rFonts w:ascii="Times New Roman" w:hAnsi="Times New Roman" w:cs="Times New Roman"/>
          <w:sz w:val="24"/>
          <w:szCs w:val="24"/>
        </w:rPr>
        <w:t>, 202</w:t>
      </w:r>
      <w:r w:rsidR="00F63032">
        <w:rPr>
          <w:rFonts w:ascii="Times New Roman" w:hAnsi="Times New Roman" w:cs="Times New Roman"/>
          <w:sz w:val="24"/>
          <w:szCs w:val="24"/>
        </w:rPr>
        <w:t>4</w:t>
      </w:r>
    </w:p>
    <w:sectPr w:rsidR="00DD73C6" w:rsidRPr="00D47A80" w:rsidSect="006E437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6F7" w:rsidRDefault="004576F7" w:rsidP="00975060">
      <w:r>
        <w:separator/>
      </w:r>
    </w:p>
  </w:endnote>
  <w:endnote w:type="continuationSeparator" w:id="0">
    <w:p w:rsidR="004576F7" w:rsidRDefault="004576F7" w:rsidP="0097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6F7" w:rsidRDefault="004576F7" w:rsidP="00975060">
      <w:r>
        <w:separator/>
      </w:r>
    </w:p>
  </w:footnote>
  <w:footnote w:type="continuationSeparator" w:id="0">
    <w:p w:rsidR="004576F7" w:rsidRDefault="004576F7" w:rsidP="00975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324BEE"/>
    <w:multiLevelType w:val="hybridMultilevel"/>
    <w:tmpl w:val="E2E4CF18"/>
    <w:lvl w:ilvl="0" w:tplc="84F4F6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C6"/>
    <w:rsid w:val="00017A34"/>
    <w:rsid w:val="00042E67"/>
    <w:rsid w:val="00073566"/>
    <w:rsid w:val="000B0780"/>
    <w:rsid w:val="000B3798"/>
    <w:rsid w:val="000E4AEF"/>
    <w:rsid w:val="00203ACC"/>
    <w:rsid w:val="00256191"/>
    <w:rsid w:val="002D2901"/>
    <w:rsid w:val="00317346"/>
    <w:rsid w:val="00364E83"/>
    <w:rsid w:val="00372B70"/>
    <w:rsid w:val="003F18B5"/>
    <w:rsid w:val="004576F7"/>
    <w:rsid w:val="00651F63"/>
    <w:rsid w:val="00680AAC"/>
    <w:rsid w:val="006C5CE3"/>
    <w:rsid w:val="006E4371"/>
    <w:rsid w:val="006E5A00"/>
    <w:rsid w:val="006F07E7"/>
    <w:rsid w:val="00722F0A"/>
    <w:rsid w:val="00747ED8"/>
    <w:rsid w:val="00753E99"/>
    <w:rsid w:val="007F511D"/>
    <w:rsid w:val="008733A3"/>
    <w:rsid w:val="008A38E5"/>
    <w:rsid w:val="008A60EC"/>
    <w:rsid w:val="00956C4F"/>
    <w:rsid w:val="00975060"/>
    <w:rsid w:val="009875B4"/>
    <w:rsid w:val="009A29CE"/>
    <w:rsid w:val="009D3B8D"/>
    <w:rsid w:val="00A205D7"/>
    <w:rsid w:val="00A26A17"/>
    <w:rsid w:val="00A43F9E"/>
    <w:rsid w:val="00A44C00"/>
    <w:rsid w:val="00A57343"/>
    <w:rsid w:val="00A84163"/>
    <w:rsid w:val="00A977BC"/>
    <w:rsid w:val="00B257BF"/>
    <w:rsid w:val="00B461D5"/>
    <w:rsid w:val="00B76BE5"/>
    <w:rsid w:val="00C064B1"/>
    <w:rsid w:val="00C634B8"/>
    <w:rsid w:val="00C6508D"/>
    <w:rsid w:val="00C67AEB"/>
    <w:rsid w:val="00CA0779"/>
    <w:rsid w:val="00CC1D3B"/>
    <w:rsid w:val="00CE7A15"/>
    <w:rsid w:val="00D3438D"/>
    <w:rsid w:val="00D47A80"/>
    <w:rsid w:val="00D50CC6"/>
    <w:rsid w:val="00D75AE7"/>
    <w:rsid w:val="00D83FB0"/>
    <w:rsid w:val="00DA3A30"/>
    <w:rsid w:val="00DD73C6"/>
    <w:rsid w:val="00DF02AD"/>
    <w:rsid w:val="00E32184"/>
    <w:rsid w:val="00E617F6"/>
    <w:rsid w:val="00E923CD"/>
    <w:rsid w:val="00EA49F0"/>
    <w:rsid w:val="00F22965"/>
    <w:rsid w:val="00F57653"/>
    <w:rsid w:val="00F57FF8"/>
    <w:rsid w:val="00F63032"/>
    <w:rsid w:val="00F64634"/>
    <w:rsid w:val="00F717E1"/>
    <w:rsid w:val="00FC4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E0243"/>
  <w15:docId w15:val="{BA933A7C-C6A9-4198-9C2B-A6999785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5060"/>
    <w:pPr>
      <w:tabs>
        <w:tab w:val="center" w:pos="4153"/>
        <w:tab w:val="right" w:pos="8306"/>
      </w:tabs>
    </w:pPr>
  </w:style>
  <w:style w:type="character" w:customStyle="1" w:styleId="a4">
    <w:name w:val="页眉 字符"/>
    <w:basedOn w:val="a0"/>
    <w:link w:val="a3"/>
    <w:uiPriority w:val="99"/>
    <w:rsid w:val="00975060"/>
  </w:style>
  <w:style w:type="paragraph" w:styleId="a5">
    <w:name w:val="footer"/>
    <w:basedOn w:val="a"/>
    <w:link w:val="a6"/>
    <w:uiPriority w:val="99"/>
    <w:unhideWhenUsed/>
    <w:rsid w:val="00975060"/>
    <w:pPr>
      <w:tabs>
        <w:tab w:val="center" w:pos="4153"/>
        <w:tab w:val="right" w:pos="8306"/>
      </w:tabs>
    </w:pPr>
  </w:style>
  <w:style w:type="character" w:customStyle="1" w:styleId="a6">
    <w:name w:val="页脚 字符"/>
    <w:basedOn w:val="a0"/>
    <w:link w:val="a5"/>
    <w:uiPriority w:val="99"/>
    <w:rsid w:val="00975060"/>
  </w:style>
  <w:style w:type="paragraph" w:styleId="a7">
    <w:name w:val="List Paragraph"/>
    <w:basedOn w:val="a"/>
    <w:uiPriority w:val="34"/>
    <w:qFormat/>
    <w:rsid w:val="008A38E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18486">
      <w:bodyDiv w:val="1"/>
      <w:marLeft w:val="0"/>
      <w:marRight w:val="0"/>
      <w:marTop w:val="0"/>
      <w:marBottom w:val="0"/>
      <w:divBdr>
        <w:top w:val="none" w:sz="0" w:space="0" w:color="auto"/>
        <w:left w:val="none" w:sz="0" w:space="0" w:color="auto"/>
        <w:bottom w:val="none" w:sz="0" w:space="0" w:color="auto"/>
        <w:right w:val="none" w:sz="0" w:space="0" w:color="auto"/>
      </w:divBdr>
    </w:div>
    <w:div w:id="635185610">
      <w:bodyDiv w:val="1"/>
      <w:marLeft w:val="0"/>
      <w:marRight w:val="0"/>
      <w:marTop w:val="0"/>
      <w:marBottom w:val="0"/>
      <w:divBdr>
        <w:top w:val="none" w:sz="0" w:space="0" w:color="auto"/>
        <w:left w:val="none" w:sz="0" w:space="0" w:color="auto"/>
        <w:bottom w:val="none" w:sz="0" w:space="0" w:color="auto"/>
        <w:right w:val="none" w:sz="0" w:space="0" w:color="auto"/>
      </w:divBdr>
    </w:div>
    <w:div w:id="1017273438">
      <w:bodyDiv w:val="1"/>
      <w:marLeft w:val="0"/>
      <w:marRight w:val="0"/>
      <w:marTop w:val="0"/>
      <w:marBottom w:val="0"/>
      <w:divBdr>
        <w:top w:val="none" w:sz="0" w:space="0" w:color="auto"/>
        <w:left w:val="none" w:sz="0" w:space="0" w:color="auto"/>
        <w:bottom w:val="none" w:sz="0" w:space="0" w:color="auto"/>
        <w:right w:val="none" w:sz="0" w:space="0" w:color="auto"/>
      </w:divBdr>
    </w:div>
    <w:div w:id="1373535002">
      <w:bodyDiv w:val="1"/>
      <w:marLeft w:val="0"/>
      <w:marRight w:val="0"/>
      <w:marTop w:val="0"/>
      <w:marBottom w:val="0"/>
      <w:divBdr>
        <w:top w:val="none" w:sz="0" w:space="0" w:color="auto"/>
        <w:left w:val="none" w:sz="0" w:space="0" w:color="auto"/>
        <w:bottom w:val="none" w:sz="0" w:space="0" w:color="auto"/>
        <w:right w:val="none" w:sz="0" w:space="0" w:color="auto"/>
      </w:divBdr>
    </w:div>
    <w:div w:id="2120681236">
      <w:bodyDiv w:val="1"/>
      <w:marLeft w:val="0"/>
      <w:marRight w:val="0"/>
      <w:marTop w:val="0"/>
      <w:marBottom w:val="0"/>
      <w:divBdr>
        <w:top w:val="none" w:sz="0" w:space="0" w:color="auto"/>
        <w:left w:val="none" w:sz="0" w:space="0" w:color="auto"/>
        <w:bottom w:val="none" w:sz="0" w:space="0" w:color="auto"/>
        <w:right w:val="none" w:sz="0" w:space="0" w:color="auto"/>
      </w:divBdr>
    </w:div>
    <w:div w:id="213871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liuqibj</dc:creator>
  <cp:lastModifiedBy>Ruixin</cp:lastModifiedBy>
  <cp:revision>63</cp:revision>
  <cp:lastPrinted>2018-04-30T02:08:00Z</cp:lastPrinted>
  <dcterms:created xsi:type="dcterms:W3CDTF">2023-04-27T02:28:00Z</dcterms:created>
  <dcterms:modified xsi:type="dcterms:W3CDTF">2024-04-23T09:07:00Z</dcterms:modified>
</cp:coreProperties>
</file>